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04" w:rsidRPr="00516F28" w:rsidRDefault="008B1704" w:rsidP="00410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6F28">
        <w:rPr>
          <w:rFonts w:ascii="Times New Roman" w:hAnsi="Times New Roman" w:cs="Times New Roman"/>
          <w:b/>
          <w:sz w:val="28"/>
          <w:szCs w:val="28"/>
        </w:rPr>
        <w:t xml:space="preserve">Основные положения программы развития </w:t>
      </w:r>
      <w:r w:rsidR="00DC0FC3" w:rsidRPr="00516F28">
        <w:rPr>
          <w:rFonts w:ascii="Times New Roman" w:hAnsi="Times New Roman" w:cs="Times New Roman"/>
          <w:b/>
          <w:sz w:val="28"/>
          <w:szCs w:val="28"/>
        </w:rPr>
        <w:t>научной организации</w:t>
      </w:r>
    </w:p>
    <w:p w:rsidR="008B1704" w:rsidRPr="00516F28" w:rsidRDefault="00516F28" w:rsidP="004107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0FC3" w:rsidRPr="00516F28">
        <w:rPr>
          <w:rFonts w:ascii="Times New Roman" w:hAnsi="Times New Roman" w:cs="Times New Roman"/>
          <w:sz w:val="28"/>
          <w:szCs w:val="28"/>
        </w:rPr>
        <w:t xml:space="preserve">т </w:t>
      </w:r>
      <w:r w:rsidR="008B1704" w:rsidRPr="00516F28">
        <w:rPr>
          <w:rFonts w:ascii="Times New Roman" w:hAnsi="Times New Roman" w:cs="Times New Roman"/>
          <w:sz w:val="28"/>
          <w:szCs w:val="28"/>
        </w:rPr>
        <w:t xml:space="preserve">кандидата на должность руководителя </w:t>
      </w:r>
    </w:p>
    <w:p w:rsidR="008B1704" w:rsidRPr="00516F28" w:rsidRDefault="008B1704" w:rsidP="004107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6F28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научного учреждения</w:t>
      </w:r>
    </w:p>
    <w:p w:rsidR="008B1704" w:rsidRPr="00516F28" w:rsidRDefault="008B1704" w:rsidP="004107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6F28">
        <w:rPr>
          <w:rFonts w:ascii="Times New Roman" w:hAnsi="Times New Roman" w:cs="Times New Roman"/>
          <w:sz w:val="28"/>
          <w:szCs w:val="28"/>
        </w:rPr>
        <w:t>«Федеральный научный центр аграрной экономики и социального развития сельских территорий – Всероссийский научно-исследовательский институт экономики сельского хозяйства»</w:t>
      </w:r>
    </w:p>
    <w:p w:rsidR="007A5748" w:rsidRPr="00516F28" w:rsidRDefault="007A5748" w:rsidP="004107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6F28">
        <w:rPr>
          <w:rFonts w:ascii="Times New Roman" w:hAnsi="Times New Roman" w:cs="Times New Roman"/>
          <w:sz w:val="28"/>
          <w:szCs w:val="28"/>
        </w:rPr>
        <w:t>ПОЛ</w:t>
      </w:r>
      <w:r w:rsidR="008B1704" w:rsidRPr="00516F28">
        <w:rPr>
          <w:rFonts w:ascii="Times New Roman" w:hAnsi="Times New Roman" w:cs="Times New Roman"/>
          <w:sz w:val="28"/>
          <w:szCs w:val="28"/>
        </w:rPr>
        <w:t>УНИН Геннадий Андреевич, д.э.</w:t>
      </w:r>
      <w:proofErr w:type="gramStart"/>
      <w:r w:rsidR="008B1704" w:rsidRPr="00516F2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B1704" w:rsidRPr="00516F28">
        <w:rPr>
          <w:rFonts w:ascii="Times New Roman" w:hAnsi="Times New Roman" w:cs="Times New Roman"/>
          <w:sz w:val="28"/>
          <w:szCs w:val="28"/>
        </w:rPr>
        <w:t>.</w:t>
      </w:r>
    </w:p>
    <w:p w:rsidR="007A5748" w:rsidRPr="00516F28" w:rsidRDefault="007A5748" w:rsidP="004107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08BD" w:rsidRPr="00516F28" w:rsidRDefault="00310B97" w:rsidP="004107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F28">
        <w:rPr>
          <w:rFonts w:ascii="Times New Roman" w:hAnsi="Times New Roman"/>
          <w:b/>
          <w:sz w:val="28"/>
          <w:szCs w:val="28"/>
        </w:rPr>
        <w:t>Миссия</w:t>
      </w:r>
      <w:r w:rsidR="00D208BD" w:rsidRPr="00516F28">
        <w:rPr>
          <w:rFonts w:ascii="Times New Roman" w:hAnsi="Times New Roman"/>
          <w:b/>
          <w:sz w:val="28"/>
          <w:szCs w:val="28"/>
        </w:rPr>
        <w:t xml:space="preserve"> научной организации</w:t>
      </w:r>
      <w:r w:rsidR="00D208BD" w:rsidRPr="00516F28">
        <w:rPr>
          <w:rFonts w:ascii="Times New Roman" w:hAnsi="Times New Roman"/>
          <w:sz w:val="28"/>
          <w:szCs w:val="28"/>
        </w:rPr>
        <w:t>: научно-методическое обеспечение устойчивого развития агропромышленного комплекса и сельских территорий</w:t>
      </w:r>
      <w:r w:rsidR="000A4CB4" w:rsidRPr="00516F28">
        <w:rPr>
          <w:rFonts w:ascii="Times New Roman" w:hAnsi="Times New Roman"/>
          <w:sz w:val="28"/>
          <w:szCs w:val="28"/>
        </w:rPr>
        <w:t xml:space="preserve"> России</w:t>
      </w:r>
      <w:r w:rsidR="00D208BD" w:rsidRPr="00516F28">
        <w:rPr>
          <w:rFonts w:ascii="Times New Roman" w:hAnsi="Times New Roman"/>
          <w:sz w:val="28"/>
          <w:szCs w:val="28"/>
        </w:rPr>
        <w:t>.</w:t>
      </w:r>
    </w:p>
    <w:p w:rsidR="00D208BD" w:rsidRPr="00516F28" w:rsidRDefault="00D208BD" w:rsidP="004107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F28">
        <w:rPr>
          <w:rFonts w:ascii="Times New Roman" w:hAnsi="Times New Roman"/>
          <w:b/>
          <w:sz w:val="28"/>
          <w:szCs w:val="28"/>
        </w:rPr>
        <w:t>П</w:t>
      </w:r>
      <w:r w:rsidR="00310B97" w:rsidRPr="00516F28">
        <w:rPr>
          <w:rFonts w:ascii="Times New Roman" w:hAnsi="Times New Roman"/>
          <w:b/>
          <w:sz w:val="28"/>
          <w:szCs w:val="28"/>
        </w:rPr>
        <w:t>озиционирование научной организации</w:t>
      </w:r>
      <w:r w:rsidRPr="00516F28">
        <w:rPr>
          <w:rFonts w:ascii="Times New Roman" w:hAnsi="Times New Roman"/>
          <w:sz w:val="28"/>
          <w:szCs w:val="28"/>
        </w:rPr>
        <w:t xml:space="preserve">: </w:t>
      </w:r>
      <w:r w:rsidR="005E28CD" w:rsidRPr="00516F28">
        <w:rPr>
          <w:rFonts w:ascii="Times New Roman" w:hAnsi="Times New Roman"/>
          <w:sz w:val="28"/>
          <w:szCs w:val="28"/>
        </w:rPr>
        <w:t xml:space="preserve">сохранение и укрепление ведущей позиции в части </w:t>
      </w:r>
      <w:r w:rsidRPr="00516F28">
        <w:rPr>
          <w:rFonts w:ascii="Times New Roman" w:hAnsi="Times New Roman"/>
          <w:sz w:val="28"/>
          <w:szCs w:val="28"/>
        </w:rPr>
        <w:t>научно-методическо</w:t>
      </w:r>
      <w:r w:rsidR="005E28CD" w:rsidRPr="00516F28">
        <w:rPr>
          <w:rFonts w:ascii="Times New Roman" w:hAnsi="Times New Roman"/>
          <w:sz w:val="28"/>
          <w:szCs w:val="28"/>
        </w:rPr>
        <w:t>го</w:t>
      </w:r>
      <w:r w:rsidRPr="00516F28">
        <w:rPr>
          <w:rFonts w:ascii="Times New Roman" w:hAnsi="Times New Roman"/>
          <w:sz w:val="28"/>
          <w:szCs w:val="28"/>
        </w:rPr>
        <w:t xml:space="preserve"> обеспечени</w:t>
      </w:r>
      <w:r w:rsidR="005E28CD" w:rsidRPr="00516F28">
        <w:rPr>
          <w:rFonts w:ascii="Times New Roman" w:hAnsi="Times New Roman"/>
          <w:sz w:val="28"/>
          <w:szCs w:val="28"/>
        </w:rPr>
        <w:t>я</w:t>
      </w:r>
      <w:r w:rsidRPr="00516F28">
        <w:rPr>
          <w:rFonts w:ascii="Times New Roman" w:hAnsi="Times New Roman"/>
          <w:sz w:val="28"/>
          <w:szCs w:val="28"/>
        </w:rPr>
        <w:t xml:space="preserve"> </w:t>
      </w:r>
      <w:r w:rsidR="000A4CB4" w:rsidRPr="00516F28">
        <w:rPr>
          <w:rFonts w:ascii="Times New Roman" w:hAnsi="Times New Roman"/>
          <w:sz w:val="28"/>
          <w:szCs w:val="28"/>
        </w:rPr>
        <w:t xml:space="preserve">формирования и реализации </w:t>
      </w:r>
      <w:r w:rsidRPr="00516F28">
        <w:rPr>
          <w:rFonts w:ascii="Times New Roman" w:hAnsi="Times New Roman"/>
          <w:sz w:val="28"/>
          <w:szCs w:val="28"/>
        </w:rPr>
        <w:t xml:space="preserve">государственной аграрной </w:t>
      </w:r>
      <w:r w:rsidR="005E28CD" w:rsidRPr="00516F28">
        <w:rPr>
          <w:rFonts w:ascii="Times New Roman" w:hAnsi="Times New Roman"/>
          <w:sz w:val="28"/>
          <w:szCs w:val="28"/>
        </w:rPr>
        <w:t xml:space="preserve">экономической </w:t>
      </w:r>
      <w:r w:rsidRPr="00516F28">
        <w:rPr>
          <w:rFonts w:ascii="Times New Roman" w:hAnsi="Times New Roman"/>
          <w:sz w:val="28"/>
          <w:szCs w:val="28"/>
        </w:rPr>
        <w:t>политики, социальной политик</w:t>
      </w:r>
      <w:r w:rsidR="00C62268" w:rsidRPr="00516F28">
        <w:rPr>
          <w:rFonts w:ascii="Times New Roman" w:hAnsi="Times New Roman"/>
          <w:sz w:val="28"/>
          <w:szCs w:val="28"/>
        </w:rPr>
        <w:t>и</w:t>
      </w:r>
      <w:r w:rsidRPr="00516F28">
        <w:rPr>
          <w:rFonts w:ascii="Times New Roman" w:hAnsi="Times New Roman"/>
          <w:sz w:val="28"/>
          <w:szCs w:val="28"/>
        </w:rPr>
        <w:t xml:space="preserve"> </w:t>
      </w:r>
      <w:r w:rsidR="00C62268" w:rsidRPr="00516F28">
        <w:rPr>
          <w:rFonts w:ascii="Times New Roman" w:hAnsi="Times New Roman"/>
          <w:sz w:val="28"/>
          <w:szCs w:val="28"/>
        </w:rPr>
        <w:t>на</w:t>
      </w:r>
      <w:r w:rsidRPr="00516F28">
        <w:rPr>
          <w:rFonts w:ascii="Times New Roman" w:hAnsi="Times New Roman"/>
          <w:sz w:val="28"/>
          <w:szCs w:val="28"/>
        </w:rPr>
        <w:t xml:space="preserve"> сельских территори</w:t>
      </w:r>
      <w:r w:rsidR="00C62268" w:rsidRPr="00516F28">
        <w:rPr>
          <w:rFonts w:ascii="Times New Roman" w:hAnsi="Times New Roman"/>
          <w:sz w:val="28"/>
          <w:szCs w:val="28"/>
        </w:rPr>
        <w:t>ях и</w:t>
      </w:r>
      <w:r w:rsidRPr="00516F28">
        <w:rPr>
          <w:rFonts w:ascii="Times New Roman" w:hAnsi="Times New Roman"/>
          <w:sz w:val="28"/>
          <w:szCs w:val="28"/>
        </w:rPr>
        <w:t xml:space="preserve"> земельн</w:t>
      </w:r>
      <w:r w:rsidR="00C62268" w:rsidRPr="00516F28">
        <w:rPr>
          <w:rFonts w:ascii="Times New Roman" w:hAnsi="Times New Roman"/>
          <w:sz w:val="28"/>
          <w:szCs w:val="28"/>
        </w:rPr>
        <w:t>ой</w:t>
      </w:r>
      <w:r w:rsidRPr="00516F28">
        <w:rPr>
          <w:rFonts w:ascii="Times New Roman" w:hAnsi="Times New Roman"/>
          <w:sz w:val="28"/>
          <w:szCs w:val="28"/>
        </w:rPr>
        <w:t xml:space="preserve"> политик</w:t>
      </w:r>
      <w:r w:rsidR="00C62268" w:rsidRPr="00516F28">
        <w:rPr>
          <w:rFonts w:ascii="Times New Roman" w:hAnsi="Times New Roman"/>
          <w:sz w:val="28"/>
          <w:szCs w:val="28"/>
        </w:rPr>
        <w:t>и</w:t>
      </w:r>
      <w:r w:rsidRPr="00516F28">
        <w:rPr>
          <w:rFonts w:ascii="Times New Roman" w:hAnsi="Times New Roman"/>
          <w:sz w:val="28"/>
          <w:szCs w:val="28"/>
        </w:rPr>
        <w:t xml:space="preserve"> </w:t>
      </w:r>
      <w:r w:rsidR="000A4CB4" w:rsidRPr="00516F28">
        <w:rPr>
          <w:rFonts w:ascii="Times New Roman" w:hAnsi="Times New Roman"/>
          <w:sz w:val="28"/>
          <w:szCs w:val="28"/>
        </w:rPr>
        <w:t xml:space="preserve">страны </w:t>
      </w:r>
      <w:r w:rsidRPr="00516F28">
        <w:rPr>
          <w:rFonts w:ascii="Times New Roman" w:hAnsi="Times New Roman"/>
          <w:sz w:val="28"/>
          <w:szCs w:val="28"/>
        </w:rPr>
        <w:t>в части земель сельскохозяйственного назначения.</w:t>
      </w:r>
    </w:p>
    <w:p w:rsidR="00310B97" w:rsidRPr="00516F28" w:rsidRDefault="00D208BD" w:rsidP="004107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F28">
        <w:rPr>
          <w:rFonts w:ascii="Times New Roman" w:hAnsi="Times New Roman"/>
          <w:b/>
          <w:sz w:val="28"/>
          <w:szCs w:val="28"/>
        </w:rPr>
        <w:t>С</w:t>
      </w:r>
      <w:r w:rsidR="00310B97" w:rsidRPr="00516F28">
        <w:rPr>
          <w:rFonts w:ascii="Times New Roman" w:hAnsi="Times New Roman"/>
          <w:b/>
          <w:sz w:val="28"/>
          <w:szCs w:val="28"/>
        </w:rPr>
        <w:t>тратегические цели и задачи</w:t>
      </w:r>
      <w:r w:rsidR="00C62268" w:rsidRPr="00516F28">
        <w:rPr>
          <w:rFonts w:ascii="Times New Roman" w:hAnsi="Times New Roman"/>
          <w:sz w:val="28"/>
          <w:szCs w:val="28"/>
        </w:rPr>
        <w:t xml:space="preserve">: </w:t>
      </w:r>
      <w:r w:rsidR="00DC0FC3" w:rsidRPr="00516F28">
        <w:rPr>
          <w:rFonts w:ascii="Times New Roman" w:hAnsi="Times New Roman"/>
          <w:sz w:val="28"/>
          <w:szCs w:val="28"/>
        </w:rPr>
        <w:t>организация</w:t>
      </w:r>
      <w:r w:rsidR="00C62268" w:rsidRPr="00516F28">
        <w:rPr>
          <w:rFonts w:ascii="Times New Roman" w:hAnsi="Times New Roman"/>
          <w:sz w:val="28"/>
          <w:szCs w:val="28"/>
          <w:lang w:eastAsia="ru-RU"/>
        </w:rPr>
        <w:t xml:space="preserve"> фундаментальных и поисковых научных исследований </w:t>
      </w:r>
      <w:r w:rsidR="00DC0FC3" w:rsidRPr="00516F28">
        <w:rPr>
          <w:rFonts w:ascii="Times New Roman" w:hAnsi="Times New Roman"/>
          <w:sz w:val="28"/>
          <w:szCs w:val="28"/>
          <w:lang w:eastAsia="ru-RU"/>
        </w:rPr>
        <w:t>на</w:t>
      </w:r>
      <w:r w:rsidR="00C62268" w:rsidRPr="00516F28">
        <w:rPr>
          <w:rFonts w:ascii="Times New Roman" w:hAnsi="Times New Roman"/>
          <w:sz w:val="28"/>
          <w:szCs w:val="28"/>
          <w:lang w:eastAsia="ru-RU"/>
        </w:rPr>
        <w:t xml:space="preserve"> приоритетны</w:t>
      </w:r>
      <w:r w:rsidR="00DC0FC3" w:rsidRPr="00516F28">
        <w:rPr>
          <w:rFonts w:ascii="Times New Roman" w:hAnsi="Times New Roman"/>
          <w:sz w:val="28"/>
          <w:szCs w:val="28"/>
          <w:lang w:eastAsia="ru-RU"/>
        </w:rPr>
        <w:t>х</w:t>
      </w:r>
      <w:r w:rsidR="00C62268" w:rsidRPr="00516F28">
        <w:rPr>
          <w:rFonts w:ascii="Times New Roman" w:hAnsi="Times New Roman"/>
          <w:sz w:val="28"/>
          <w:szCs w:val="28"/>
          <w:lang w:eastAsia="ru-RU"/>
        </w:rPr>
        <w:t xml:space="preserve"> направления</w:t>
      </w:r>
      <w:r w:rsidR="00DC0FC3" w:rsidRPr="00516F28">
        <w:rPr>
          <w:rFonts w:ascii="Times New Roman" w:hAnsi="Times New Roman"/>
          <w:sz w:val="28"/>
          <w:szCs w:val="28"/>
          <w:lang w:eastAsia="ru-RU"/>
        </w:rPr>
        <w:t>х научно-технологического развития страны</w:t>
      </w:r>
      <w:r w:rsidR="00C62268" w:rsidRPr="00516F28">
        <w:rPr>
          <w:rFonts w:ascii="Times New Roman" w:hAnsi="Times New Roman"/>
          <w:sz w:val="28"/>
          <w:szCs w:val="28"/>
          <w:lang w:eastAsia="ru-RU"/>
        </w:rPr>
        <w:t xml:space="preserve">; выполнение междисциплинарных прикладных проблемно-ориентированных научных исследований </w:t>
      </w:r>
      <w:proofErr w:type="gramStart"/>
      <w:r w:rsidR="00C62268" w:rsidRPr="00516F28">
        <w:rPr>
          <w:rFonts w:ascii="Times New Roman" w:hAnsi="Times New Roman"/>
          <w:sz w:val="28"/>
          <w:szCs w:val="28"/>
          <w:lang w:eastAsia="ru-RU"/>
        </w:rPr>
        <w:t>направленных на оценку и прогнозирование реализации аграрной, социальной и земельной политик; инновационное развитие центра посредством участия в реализации комплексных планов научных исследований ФАНО России и комплексных научно-технических проектах Минсельхоза России; расширение международной деятельности в части развития партнерских отношений с научными и образовательными организациями стран ЕАЭС, СНГ, международными интеграционными организациями; р</w:t>
      </w:r>
      <w:r w:rsidR="00C62268" w:rsidRPr="00516F28">
        <w:rPr>
          <w:rFonts w:ascii="Times New Roman" w:hAnsi="Times New Roman"/>
          <w:sz w:val="28"/>
          <w:szCs w:val="28"/>
        </w:rPr>
        <w:t xml:space="preserve">азвитие кадрового потенциала </w:t>
      </w:r>
      <w:r w:rsidR="000A4CB4" w:rsidRPr="00516F28">
        <w:rPr>
          <w:rFonts w:ascii="Times New Roman" w:hAnsi="Times New Roman"/>
          <w:sz w:val="28"/>
          <w:szCs w:val="28"/>
        </w:rPr>
        <w:t>организации;</w:t>
      </w:r>
      <w:proofErr w:type="gramEnd"/>
      <w:r w:rsidR="000A4CB4" w:rsidRPr="00516F28">
        <w:rPr>
          <w:rFonts w:ascii="Times New Roman" w:hAnsi="Times New Roman"/>
          <w:sz w:val="28"/>
          <w:szCs w:val="28"/>
        </w:rPr>
        <w:t xml:space="preserve"> оптимизация и развитие имущественного комплекса.</w:t>
      </w:r>
    </w:p>
    <w:p w:rsidR="005D0268" w:rsidRPr="00516F28" w:rsidRDefault="005E28CD" w:rsidP="004107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F28">
        <w:rPr>
          <w:rFonts w:ascii="Times New Roman" w:hAnsi="Times New Roman"/>
          <w:b/>
          <w:sz w:val="28"/>
          <w:szCs w:val="28"/>
        </w:rPr>
        <w:t>Исследовательская программа</w:t>
      </w:r>
      <w:r w:rsidRPr="00516F28">
        <w:rPr>
          <w:rFonts w:ascii="Times New Roman" w:hAnsi="Times New Roman"/>
          <w:sz w:val="28"/>
          <w:szCs w:val="28"/>
        </w:rPr>
        <w:t xml:space="preserve"> </w:t>
      </w:r>
      <w:r w:rsidR="007C44BC" w:rsidRPr="00516F28">
        <w:rPr>
          <w:rFonts w:ascii="Times New Roman" w:hAnsi="Times New Roman"/>
          <w:sz w:val="28"/>
          <w:szCs w:val="28"/>
        </w:rPr>
        <w:t>нацелена на проведение фундаментальных и прикладных исследований. Фундаментальные исследования включают двенадцать приоритетных направлений, включенных в программу развития центра. Прикладные исследования носят проблемно-ориентированный характер и направлены на оценку состояния и прогнозировани</w:t>
      </w:r>
      <w:r w:rsidR="00C365CC" w:rsidRPr="00516F28">
        <w:rPr>
          <w:rFonts w:ascii="Times New Roman" w:hAnsi="Times New Roman"/>
          <w:sz w:val="28"/>
          <w:szCs w:val="28"/>
        </w:rPr>
        <w:t>е</w:t>
      </w:r>
      <w:r w:rsidR="007C44BC" w:rsidRPr="00516F28">
        <w:rPr>
          <w:rFonts w:ascii="Times New Roman" w:hAnsi="Times New Roman"/>
          <w:sz w:val="28"/>
          <w:szCs w:val="28"/>
        </w:rPr>
        <w:t xml:space="preserve"> </w:t>
      </w:r>
      <w:r w:rsidR="000838F1" w:rsidRPr="00516F28">
        <w:rPr>
          <w:rFonts w:ascii="Times New Roman" w:hAnsi="Times New Roman"/>
          <w:sz w:val="28"/>
          <w:szCs w:val="28"/>
        </w:rPr>
        <w:t>продовольственной безопасности и продовольственной независимости страны, разв</w:t>
      </w:r>
      <w:r w:rsidR="00C365CC" w:rsidRPr="00516F28">
        <w:rPr>
          <w:rFonts w:ascii="Times New Roman" w:hAnsi="Times New Roman"/>
          <w:sz w:val="28"/>
          <w:szCs w:val="28"/>
        </w:rPr>
        <w:t xml:space="preserve">ития сельских территорий, рынков сельскохозяйственной продукции, использования земельного фонда сельскохозяйственного назначения, рисков научно-технического обеспечения развития сельского хозяйства страны и др. На основе полученных прогнозов </w:t>
      </w:r>
      <w:r w:rsidR="00C365CC" w:rsidRPr="00516F28">
        <w:rPr>
          <w:rFonts w:ascii="Times New Roman" w:hAnsi="Times New Roman"/>
          <w:sz w:val="28"/>
          <w:szCs w:val="28"/>
        </w:rPr>
        <w:lastRenderedPageBreak/>
        <w:t>центр разрабатывает соответствующие  документы стратегического планирования государственного уровня.</w:t>
      </w:r>
    </w:p>
    <w:p w:rsidR="00516F28" w:rsidRPr="00516F28" w:rsidRDefault="00516F28" w:rsidP="00516F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F28">
        <w:rPr>
          <w:rFonts w:ascii="Times New Roman" w:hAnsi="Times New Roman"/>
          <w:b/>
          <w:sz w:val="28"/>
          <w:szCs w:val="28"/>
        </w:rPr>
        <w:t>Инновационная 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F28">
        <w:rPr>
          <w:rFonts w:ascii="Times New Roman" w:hAnsi="Times New Roman"/>
          <w:b/>
          <w:sz w:val="28"/>
          <w:szCs w:val="28"/>
        </w:rPr>
        <w:t>Центра</w:t>
      </w:r>
      <w:r w:rsidRPr="00516F28">
        <w:rPr>
          <w:rFonts w:ascii="Times New Roman" w:hAnsi="Times New Roman"/>
          <w:sz w:val="28"/>
          <w:szCs w:val="28"/>
        </w:rPr>
        <w:t xml:space="preserve">. </w:t>
      </w:r>
    </w:p>
    <w:p w:rsidR="00516F28" w:rsidRPr="00516F28" w:rsidRDefault="00516F28" w:rsidP="00516F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F28">
        <w:rPr>
          <w:rFonts w:ascii="Times New Roman" w:hAnsi="Times New Roman"/>
          <w:sz w:val="28"/>
          <w:szCs w:val="28"/>
        </w:rPr>
        <w:t>Разработка и применение методов и механизмов управления результатами интеллектуальной деятельности, создаваемыми в рамках Комплексного плана научных исследований ФАНО России в области сельскохозяйственной науки;</w:t>
      </w:r>
    </w:p>
    <w:p w:rsidR="00516F28" w:rsidRDefault="00516F28" w:rsidP="00516F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F28">
        <w:rPr>
          <w:rFonts w:ascii="Times New Roman" w:hAnsi="Times New Roman"/>
          <w:sz w:val="28"/>
          <w:szCs w:val="28"/>
        </w:rPr>
        <w:t xml:space="preserve">Организации и развития государственного информационно-аналитического и проектного подразделения в области аграрной экономики, направленное на формирование информационных ресурсов по проблемам </w:t>
      </w:r>
      <w:r w:rsidRPr="00516F28">
        <w:rPr>
          <w:rFonts w:ascii="Times New Roman" w:hAnsi="Times New Roman" w:cs="Times New Roman"/>
          <w:sz w:val="28"/>
          <w:szCs w:val="28"/>
        </w:rPr>
        <w:t>аграрной экономики и развитие сельских территорий; презентацию и распространение результатов исследований Центра, взаимодействие с общественностью; распространение аналитических материалов по проблемам экономики АПК  в он-</w:t>
      </w:r>
      <w:proofErr w:type="spellStart"/>
      <w:r w:rsidRPr="00516F28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516F28">
        <w:rPr>
          <w:rFonts w:ascii="Times New Roman" w:hAnsi="Times New Roman" w:cs="Times New Roman"/>
          <w:sz w:val="28"/>
          <w:szCs w:val="28"/>
        </w:rPr>
        <w:t xml:space="preserve"> режиме; организация консультационных услуг.</w:t>
      </w:r>
    </w:p>
    <w:p w:rsidR="00BC768A" w:rsidRPr="00344C9C" w:rsidRDefault="00BC768A" w:rsidP="00BC768A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</w:t>
      </w:r>
      <w:r w:rsidRPr="00344C9C">
        <w:rPr>
          <w:rFonts w:ascii="Times New Roman" w:hAnsi="Times New Roman"/>
          <w:sz w:val="28"/>
          <w:szCs w:val="28"/>
        </w:rPr>
        <w:t>исходит</w:t>
      </w:r>
      <w:r>
        <w:rPr>
          <w:rFonts w:ascii="Times New Roman" w:hAnsi="Times New Roman"/>
          <w:sz w:val="28"/>
          <w:szCs w:val="28"/>
        </w:rPr>
        <w:t>ь</w:t>
      </w:r>
      <w:r w:rsidRPr="00344C9C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принципа</w:t>
      </w:r>
      <w:r w:rsidRPr="00344C9C">
        <w:rPr>
          <w:rFonts w:ascii="Times New Roman" w:hAnsi="Times New Roman"/>
          <w:sz w:val="28"/>
          <w:szCs w:val="28"/>
        </w:rPr>
        <w:t xml:space="preserve">, что каждый научный работник </w:t>
      </w:r>
      <w:r>
        <w:rPr>
          <w:rFonts w:ascii="Times New Roman" w:hAnsi="Times New Roman"/>
          <w:sz w:val="28"/>
          <w:szCs w:val="28"/>
        </w:rPr>
        <w:t>имеет право</w:t>
      </w:r>
      <w:r w:rsidRPr="00344C9C">
        <w:rPr>
          <w:rFonts w:ascii="Times New Roman" w:hAnsi="Times New Roman"/>
          <w:sz w:val="28"/>
          <w:szCs w:val="28"/>
        </w:rPr>
        <w:t xml:space="preserve"> на добровольной основе совмещать исследования и предоставл</w:t>
      </w:r>
      <w:r>
        <w:rPr>
          <w:rFonts w:ascii="Times New Roman" w:hAnsi="Times New Roman"/>
          <w:sz w:val="28"/>
          <w:szCs w:val="28"/>
        </w:rPr>
        <w:t>ять</w:t>
      </w:r>
      <w:r w:rsidRPr="00344C9C">
        <w:rPr>
          <w:rFonts w:ascii="Times New Roman" w:hAnsi="Times New Roman"/>
          <w:sz w:val="28"/>
          <w:szCs w:val="28"/>
        </w:rPr>
        <w:t xml:space="preserve"> консультационны</w:t>
      </w:r>
      <w:r>
        <w:rPr>
          <w:rFonts w:ascii="Times New Roman" w:hAnsi="Times New Roman"/>
          <w:sz w:val="28"/>
          <w:szCs w:val="28"/>
        </w:rPr>
        <w:t>е и иные</w:t>
      </w:r>
      <w:r w:rsidRPr="00344C9C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 на стороне</w:t>
      </w:r>
      <w:r w:rsidRPr="00344C9C">
        <w:rPr>
          <w:rFonts w:ascii="Times New Roman" w:hAnsi="Times New Roman"/>
          <w:sz w:val="28"/>
          <w:szCs w:val="28"/>
        </w:rPr>
        <w:t xml:space="preserve">. Работники информационно-аналитического и проектного </w:t>
      </w:r>
      <w:r>
        <w:rPr>
          <w:rFonts w:ascii="Times New Roman" w:hAnsi="Times New Roman"/>
          <w:sz w:val="28"/>
          <w:szCs w:val="28"/>
        </w:rPr>
        <w:t>подразделения</w:t>
      </w:r>
      <w:r w:rsidRPr="00344C9C">
        <w:rPr>
          <w:rFonts w:ascii="Times New Roman" w:hAnsi="Times New Roman"/>
          <w:sz w:val="28"/>
          <w:szCs w:val="28"/>
        </w:rPr>
        <w:t xml:space="preserve"> консультационные услуги не оказывают, а лишь организуют </w:t>
      </w:r>
      <w:r>
        <w:rPr>
          <w:rFonts w:ascii="Times New Roman" w:hAnsi="Times New Roman"/>
          <w:sz w:val="28"/>
          <w:szCs w:val="28"/>
        </w:rPr>
        <w:t>и координируют их предоставление</w:t>
      </w:r>
      <w:r w:rsidRPr="00344C9C">
        <w:rPr>
          <w:rFonts w:ascii="Times New Roman" w:hAnsi="Times New Roman"/>
          <w:sz w:val="28"/>
          <w:szCs w:val="28"/>
        </w:rPr>
        <w:t>.</w:t>
      </w:r>
    </w:p>
    <w:p w:rsidR="002B61AB" w:rsidRPr="00516F28" w:rsidRDefault="00C365CC" w:rsidP="004107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F28">
        <w:rPr>
          <w:rFonts w:ascii="Times New Roman" w:hAnsi="Times New Roman" w:cs="Times New Roman"/>
          <w:b/>
          <w:sz w:val="28"/>
          <w:szCs w:val="28"/>
        </w:rPr>
        <w:t>Кооперация с российскими и международными организациями</w:t>
      </w:r>
      <w:r w:rsidR="00A24D40" w:rsidRPr="00516F28">
        <w:rPr>
          <w:rFonts w:ascii="Times New Roman" w:hAnsi="Times New Roman" w:cs="Times New Roman"/>
          <w:b/>
          <w:sz w:val="28"/>
          <w:szCs w:val="28"/>
        </w:rPr>
        <w:t>.</w:t>
      </w:r>
      <w:r w:rsidR="00A24D40" w:rsidRPr="00516F28">
        <w:rPr>
          <w:rFonts w:ascii="Times New Roman" w:hAnsi="Times New Roman" w:cs="Times New Roman"/>
          <w:sz w:val="28"/>
          <w:szCs w:val="28"/>
        </w:rPr>
        <w:t xml:space="preserve"> Кооперация с международными организациями обеспечит рост компетенций</w:t>
      </w:r>
      <w:r w:rsidR="00C40887" w:rsidRPr="00516F28">
        <w:rPr>
          <w:rFonts w:ascii="Times New Roman" w:hAnsi="Times New Roman" w:cs="Times New Roman"/>
          <w:sz w:val="28"/>
          <w:szCs w:val="28"/>
        </w:rPr>
        <w:t xml:space="preserve"> научных работников</w:t>
      </w:r>
      <w:r w:rsidR="00A24D40" w:rsidRPr="00516F28">
        <w:rPr>
          <w:rFonts w:ascii="Times New Roman" w:hAnsi="Times New Roman" w:cs="Times New Roman"/>
          <w:sz w:val="28"/>
          <w:szCs w:val="28"/>
        </w:rPr>
        <w:t xml:space="preserve"> в области фундаментальной науки и повышение его </w:t>
      </w:r>
      <w:r w:rsidR="00562AD3" w:rsidRPr="00516F28">
        <w:rPr>
          <w:rFonts w:ascii="Times New Roman" w:hAnsi="Times New Roman" w:cs="Times New Roman"/>
          <w:sz w:val="28"/>
          <w:szCs w:val="28"/>
        </w:rPr>
        <w:t>престижа</w:t>
      </w:r>
      <w:r w:rsidR="00A24D40" w:rsidRPr="00516F28">
        <w:rPr>
          <w:rFonts w:ascii="Times New Roman" w:hAnsi="Times New Roman" w:cs="Times New Roman"/>
          <w:sz w:val="28"/>
          <w:szCs w:val="28"/>
        </w:rPr>
        <w:t xml:space="preserve"> на международн</w:t>
      </w:r>
      <w:r w:rsidR="00C40887" w:rsidRPr="00516F28">
        <w:rPr>
          <w:rFonts w:ascii="Times New Roman" w:hAnsi="Times New Roman" w:cs="Times New Roman"/>
          <w:sz w:val="28"/>
          <w:szCs w:val="28"/>
        </w:rPr>
        <w:t>ом</w:t>
      </w:r>
      <w:r w:rsidR="00A24D40" w:rsidRPr="00516F28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C40887" w:rsidRPr="00516F28">
        <w:rPr>
          <w:rFonts w:ascii="Times New Roman" w:hAnsi="Times New Roman" w:cs="Times New Roman"/>
          <w:sz w:val="28"/>
          <w:szCs w:val="28"/>
        </w:rPr>
        <w:t>е</w:t>
      </w:r>
      <w:r w:rsidR="00A24D40" w:rsidRPr="00516F28">
        <w:rPr>
          <w:rFonts w:ascii="Times New Roman" w:hAnsi="Times New Roman" w:cs="Times New Roman"/>
          <w:sz w:val="28"/>
          <w:szCs w:val="28"/>
        </w:rPr>
        <w:t>.</w:t>
      </w:r>
      <w:r w:rsidR="002B61AB" w:rsidRPr="00516F28">
        <w:rPr>
          <w:rFonts w:ascii="Times New Roman" w:hAnsi="Times New Roman" w:cs="Times New Roman"/>
          <w:sz w:val="28"/>
          <w:szCs w:val="28"/>
        </w:rPr>
        <w:t xml:space="preserve"> Кооперация с российскими организациями обеспечит расширение области приложения получаемых в ходе научной деятельности результатов и будет способствовать решению задач долгосрочной глобальной конкурентоспособности важного сектора российской экономики. </w:t>
      </w:r>
      <w:r w:rsidRPr="00516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1AB" w:rsidRPr="00516F28">
        <w:rPr>
          <w:rFonts w:ascii="Times New Roman" w:hAnsi="Times New Roman" w:cs="Times New Roman"/>
          <w:sz w:val="28"/>
          <w:szCs w:val="28"/>
        </w:rPr>
        <w:t>Намечается</w:t>
      </w:r>
      <w:r w:rsidR="002B61AB" w:rsidRPr="00516F28">
        <w:rPr>
          <w:rFonts w:ascii="Times New Roman" w:hAnsi="Times New Roman"/>
          <w:sz w:val="28"/>
          <w:szCs w:val="28"/>
        </w:rPr>
        <w:t xml:space="preserve"> заключить ряд договоров с ведущими международными научными организациями для обмена результатами научных исследований, проведения совместных научных исследований и подготовки совестных докладов.</w:t>
      </w:r>
    </w:p>
    <w:p w:rsidR="00DE59FE" w:rsidRPr="00516F28" w:rsidRDefault="002B61AB" w:rsidP="004107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F28">
        <w:rPr>
          <w:rFonts w:ascii="Times New Roman" w:hAnsi="Times New Roman" w:cs="Times New Roman"/>
          <w:b/>
          <w:sz w:val="28"/>
          <w:szCs w:val="28"/>
        </w:rPr>
        <w:t>Кадровое развитие и образовательная деятельность</w:t>
      </w:r>
      <w:r w:rsidRPr="00516F28">
        <w:rPr>
          <w:rFonts w:ascii="Times New Roman" w:hAnsi="Times New Roman" w:cs="Times New Roman"/>
          <w:sz w:val="28"/>
          <w:szCs w:val="28"/>
        </w:rPr>
        <w:t xml:space="preserve">. </w:t>
      </w:r>
      <w:r w:rsidR="00DE59FE" w:rsidRPr="00516F28">
        <w:rPr>
          <w:rFonts w:ascii="Times New Roman" w:hAnsi="Times New Roman" w:cs="Times New Roman"/>
          <w:sz w:val="28"/>
          <w:szCs w:val="28"/>
        </w:rPr>
        <w:t>Предстоит</w:t>
      </w:r>
      <w:r w:rsidR="00DE59FE" w:rsidRPr="00516F28">
        <w:rPr>
          <w:rFonts w:ascii="Times New Roman" w:hAnsi="Times New Roman"/>
          <w:sz w:val="28"/>
          <w:szCs w:val="28"/>
        </w:rPr>
        <w:t xml:space="preserve"> создать междисциплинарную кафедру для обеспечения учебно-методического процесса и ведения образовательной деятельности; открыть магистратуру, продолжить развивать аспирантуру и докторантуру; формировать </w:t>
      </w:r>
      <w:r w:rsidR="00DE59FE" w:rsidRPr="00516F28">
        <w:rPr>
          <w:rStyle w:val="a5"/>
          <w:rFonts w:ascii="Times New Roman" w:hAnsi="Times New Roman"/>
          <w:color w:val="000000"/>
          <w:sz w:val="28"/>
          <w:szCs w:val="28"/>
        </w:rPr>
        <w:t>диссертационны</w:t>
      </w:r>
      <w:r w:rsidR="00DE59FE" w:rsidRPr="00516F28"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DE59FE" w:rsidRPr="00516F28">
        <w:rPr>
          <w:rStyle w:val="a5"/>
          <w:rFonts w:ascii="Times New Roman" w:hAnsi="Times New Roman"/>
          <w:color w:val="000000"/>
          <w:sz w:val="28"/>
          <w:szCs w:val="28"/>
        </w:rPr>
        <w:t xml:space="preserve"> совет</w:t>
      </w:r>
      <w:r w:rsidR="00DE59FE" w:rsidRPr="00516F28"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t>ы</w:t>
      </w:r>
      <w:r w:rsidR="00DE59FE" w:rsidRPr="00516F28">
        <w:rPr>
          <w:rStyle w:val="a5"/>
          <w:rFonts w:ascii="Times New Roman" w:hAnsi="Times New Roman"/>
          <w:color w:val="000000"/>
          <w:sz w:val="28"/>
          <w:szCs w:val="28"/>
        </w:rPr>
        <w:t xml:space="preserve"> по защите кандидатских и докторских диссертаций по профилю деятельности </w:t>
      </w:r>
      <w:r w:rsidR="00C40887" w:rsidRPr="00516F28"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t>научной организации</w:t>
      </w:r>
      <w:r w:rsidR="00DE59FE" w:rsidRPr="00516F28"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DE59FE" w:rsidRPr="00516F28">
        <w:rPr>
          <w:rFonts w:ascii="Times New Roman" w:hAnsi="Times New Roman"/>
          <w:sz w:val="28"/>
          <w:szCs w:val="28"/>
        </w:rPr>
        <w:t xml:space="preserve">Планируется довести заработную плату научным работникам до двукратного размера по региону; создать условия для профессионального и научного роста и </w:t>
      </w:r>
      <w:r w:rsidR="00DE59FE" w:rsidRPr="00516F28">
        <w:rPr>
          <w:rFonts w:ascii="Times New Roman" w:hAnsi="Times New Roman"/>
          <w:sz w:val="28"/>
          <w:szCs w:val="28"/>
        </w:rPr>
        <w:lastRenderedPageBreak/>
        <w:t xml:space="preserve">развития потенциала научного работника за счет поддержки соискателей ученых степеней кандидата и доктора наук, повышения квалификации научных работников, в первую очередь до 40 лет; ввести в центре положение об оценке результативности научной деятельности работников, по итогам которой будут установлены стимулирующие надбавки к должностному окладу. </w:t>
      </w:r>
    </w:p>
    <w:p w:rsidR="007F6435" w:rsidRPr="00516F28" w:rsidRDefault="00974F03" w:rsidP="004107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F28">
        <w:rPr>
          <w:rFonts w:ascii="Times New Roman" w:hAnsi="Times New Roman" w:cs="Times New Roman"/>
          <w:b/>
          <w:sz w:val="28"/>
          <w:szCs w:val="28"/>
        </w:rPr>
        <w:t>Развитие инфраструктуры исследований</w:t>
      </w:r>
      <w:r w:rsidRPr="00516F28">
        <w:rPr>
          <w:rFonts w:ascii="Times New Roman" w:hAnsi="Times New Roman" w:cs="Times New Roman"/>
          <w:sz w:val="28"/>
          <w:szCs w:val="28"/>
        </w:rPr>
        <w:t xml:space="preserve">. </w:t>
      </w:r>
      <w:r w:rsidR="002D1D0C" w:rsidRPr="00516F28">
        <w:rPr>
          <w:rFonts w:ascii="Times New Roman" w:hAnsi="Times New Roman" w:cs="Times New Roman"/>
          <w:sz w:val="28"/>
          <w:szCs w:val="28"/>
        </w:rPr>
        <w:t>Предстоит п</w:t>
      </w:r>
      <w:r w:rsidRPr="00516F28">
        <w:rPr>
          <w:rFonts w:ascii="Times New Roman" w:hAnsi="Times New Roman" w:cs="Times New Roman"/>
          <w:sz w:val="28"/>
          <w:szCs w:val="28"/>
        </w:rPr>
        <w:t>ровести о</w:t>
      </w:r>
      <w:r w:rsidRPr="00516F28">
        <w:rPr>
          <w:rFonts w:ascii="Times New Roman" w:hAnsi="Times New Roman"/>
          <w:sz w:val="28"/>
          <w:szCs w:val="28"/>
        </w:rPr>
        <w:t xml:space="preserve">бследование технического состояния объектов инфраструктуры с целью составления дефектных ведомостей и перечня недостающего </w:t>
      </w:r>
      <w:r w:rsidR="007F6435" w:rsidRPr="00516F28">
        <w:rPr>
          <w:rFonts w:ascii="Times New Roman" w:hAnsi="Times New Roman"/>
          <w:sz w:val="28"/>
          <w:szCs w:val="28"/>
        </w:rPr>
        <w:t xml:space="preserve">и изношенного </w:t>
      </w:r>
      <w:r w:rsidRPr="00516F28">
        <w:rPr>
          <w:rFonts w:ascii="Times New Roman" w:hAnsi="Times New Roman"/>
          <w:sz w:val="28"/>
          <w:szCs w:val="28"/>
        </w:rPr>
        <w:t xml:space="preserve">оборудования. </w:t>
      </w:r>
      <w:r w:rsidR="007F6435" w:rsidRPr="00516F28">
        <w:rPr>
          <w:rFonts w:ascii="Times New Roman" w:hAnsi="Times New Roman"/>
          <w:sz w:val="28"/>
          <w:szCs w:val="28"/>
        </w:rPr>
        <w:t>Выполнить технические и инженерные изыскания, подготовить документацию для покупки и замены оборудования, ремонта объектов недвижимого имущества.</w:t>
      </w:r>
    </w:p>
    <w:p w:rsidR="007F6435" w:rsidRPr="00516F28" w:rsidRDefault="007F6435" w:rsidP="004107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F28">
        <w:rPr>
          <w:rFonts w:ascii="Times New Roman" w:hAnsi="Times New Roman" w:cs="Times New Roman"/>
          <w:b/>
          <w:sz w:val="28"/>
          <w:szCs w:val="28"/>
        </w:rPr>
        <w:t>Бюджет программы развития</w:t>
      </w:r>
      <w:r w:rsidRPr="00516F28">
        <w:rPr>
          <w:rFonts w:ascii="Times New Roman" w:hAnsi="Times New Roman" w:cs="Times New Roman"/>
          <w:sz w:val="28"/>
          <w:szCs w:val="28"/>
        </w:rPr>
        <w:t xml:space="preserve"> строится на основе бюджетных и внебюджетных средств. Бюджетные средства </w:t>
      </w:r>
      <w:r w:rsidR="001254CF" w:rsidRPr="00516F28">
        <w:rPr>
          <w:rFonts w:ascii="Times New Roman" w:hAnsi="Times New Roman" w:cs="Times New Roman"/>
          <w:sz w:val="28"/>
          <w:szCs w:val="28"/>
        </w:rPr>
        <w:t xml:space="preserve">в ближайшие несколько лет </w:t>
      </w:r>
      <w:r w:rsidRPr="00516F28">
        <w:rPr>
          <w:rFonts w:ascii="Times New Roman" w:hAnsi="Times New Roman" w:cs="Times New Roman"/>
          <w:sz w:val="28"/>
          <w:szCs w:val="28"/>
        </w:rPr>
        <w:t xml:space="preserve">составят основу финансирования научных исследований </w:t>
      </w:r>
      <w:r w:rsidR="00C40887" w:rsidRPr="00516F28">
        <w:rPr>
          <w:rFonts w:ascii="Times New Roman" w:hAnsi="Times New Roman" w:cs="Times New Roman"/>
          <w:sz w:val="28"/>
          <w:szCs w:val="28"/>
        </w:rPr>
        <w:t>организации</w:t>
      </w:r>
      <w:r w:rsidRPr="00516F28">
        <w:rPr>
          <w:rFonts w:ascii="Times New Roman" w:hAnsi="Times New Roman" w:cs="Times New Roman"/>
          <w:sz w:val="28"/>
          <w:szCs w:val="28"/>
        </w:rPr>
        <w:t xml:space="preserve"> из-за наличия </w:t>
      </w:r>
      <w:r w:rsidR="00C40887" w:rsidRPr="00516F28">
        <w:rPr>
          <w:rFonts w:ascii="Times New Roman" w:hAnsi="Times New Roman" w:cs="Times New Roman"/>
          <w:sz w:val="28"/>
          <w:szCs w:val="28"/>
        </w:rPr>
        <w:t>финансовых задолж</w:t>
      </w:r>
      <w:r w:rsidR="001C05AD" w:rsidRPr="00516F28">
        <w:rPr>
          <w:rFonts w:ascii="Times New Roman" w:hAnsi="Times New Roman" w:cs="Times New Roman"/>
          <w:sz w:val="28"/>
          <w:szCs w:val="28"/>
        </w:rPr>
        <w:t>ен</w:t>
      </w:r>
      <w:r w:rsidR="00C40887" w:rsidRPr="00516F28">
        <w:rPr>
          <w:rFonts w:ascii="Times New Roman" w:hAnsi="Times New Roman" w:cs="Times New Roman"/>
          <w:sz w:val="28"/>
          <w:szCs w:val="28"/>
        </w:rPr>
        <w:t>ностей</w:t>
      </w:r>
      <w:r w:rsidR="001254CF" w:rsidRPr="00516F28">
        <w:rPr>
          <w:rFonts w:ascii="Times New Roman" w:hAnsi="Times New Roman" w:cs="Times New Roman"/>
          <w:sz w:val="28"/>
          <w:szCs w:val="28"/>
        </w:rPr>
        <w:t>.  Долги предстоит погашать постепенно за счет поступающих средств от сдачи в аренду временно не используемых помещений. Базовые исследования будут профинансированы из средств федерального бюджета, получаемых на выполнение государственного задания, а также отечественных программ</w:t>
      </w:r>
      <w:r w:rsidR="00825BCF" w:rsidRPr="00516F28">
        <w:rPr>
          <w:rFonts w:ascii="Times New Roman" w:hAnsi="Times New Roman" w:cs="Times New Roman"/>
          <w:sz w:val="28"/>
          <w:szCs w:val="28"/>
        </w:rPr>
        <w:t xml:space="preserve"> и</w:t>
      </w:r>
      <w:r w:rsidR="001254CF" w:rsidRPr="00516F28">
        <w:rPr>
          <w:rFonts w:ascii="Times New Roman" w:hAnsi="Times New Roman" w:cs="Times New Roman"/>
          <w:sz w:val="28"/>
          <w:szCs w:val="28"/>
        </w:rPr>
        <w:t xml:space="preserve"> проектов.</w:t>
      </w:r>
      <w:r w:rsidRPr="00516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4BC" w:rsidRPr="000A4CB4" w:rsidRDefault="001254CF" w:rsidP="005D02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6F28">
        <w:rPr>
          <w:rFonts w:ascii="Times New Roman" w:hAnsi="Times New Roman"/>
          <w:b/>
          <w:sz w:val="28"/>
          <w:szCs w:val="28"/>
        </w:rPr>
        <w:t xml:space="preserve">Совершенствование системы управления организацией и ключевых процессов </w:t>
      </w:r>
      <w:r w:rsidR="007E605D" w:rsidRPr="00516F28">
        <w:rPr>
          <w:rFonts w:ascii="Times New Roman" w:hAnsi="Times New Roman"/>
          <w:sz w:val="28"/>
          <w:szCs w:val="28"/>
        </w:rPr>
        <w:t xml:space="preserve">предлагается начать с координации научных </w:t>
      </w:r>
      <w:r w:rsidR="008A4B90" w:rsidRPr="00516F28">
        <w:rPr>
          <w:rFonts w:ascii="Times New Roman" w:hAnsi="Times New Roman"/>
          <w:sz w:val="28"/>
          <w:szCs w:val="28"/>
        </w:rPr>
        <w:t>работ</w:t>
      </w:r>
      <w:r w:rsidR="007E605D" w:rsidRPr="00516F28">
        <w:rPr>
          <w:rFonts w:ascii="Times New Roman" w:hAnsi="Times New Roman"/>
          <w:sz w:val="28"/>
          <w:szCs w:val="28"/>
        </w:rPr>
        <w:t xml:space="preserve">, проводимых </w:t>
      </w:r>
      <w:r w:rsidR="008A4B90" w:rsidRPr="00516F28">
        <w:rPr>
          <w:rFonts w:ascii="Times New Roman" w:hAnsi="Times New Roman"/>
          <w:sz w:val="28"/>
          <w:szCs w:val="28"/>
        </w:rPr>
        <w:t>самостоятельно структурными подразделения</w:t>
      </w:r>
      <w:r w:rsidR="00825BCF" w:rsidRPr="00516F28">
        <w:rPr>
          <w:rFonts w:ascii="Times New Roman" w:hAnsi="Times New Roman"/>
          <w:sz w:val="28"/>
          <w:szCs w:val="28"/>
        </w:rPr>
        <w:t>ми</w:t>
      </w:r>
      <w:r w:rsidR="008A4B90" w:rsidRPr="00516F28">
        <w:rPr>
          <w:rFonts w:ascii="Times New Roman" w:hAnsi="Times New Roman"/>
          <w:sz w:val="28"/>
          <w:szCs w:val="28"/>
        </w:rPr>
        <w:t xml:space="preserve"> </w:t>
      </w:r>
      <w:r w:rsidR="007E605D" w:rsidRPr="00516F28">
        <w:rPr>
          <w:rFonts w:ascii="Times New Roman" w:hAnsi="Times New Roman"/>
          <w:sz w:val="28"/>
          <w:szCs w:val="28"/>
        </w:rPr>
        <w:t>научны</w:t>
      </w:r>
      <w:r w:rsidR="008A4B90" w:rsidRPr="00516F28">
        <w:rPr>
          <w:rFonts w:ascii="Times New Roman" w:hAnsi="Times New Roman"/>
          <w:sz w:val="28"/>
          <w:szCs w:val="28"/>
        </w:rPr>
        <w:t>х</w:t>
      </w:r>
      <w:r w:rsidR="007E605D" w:rsidRPr="00516F28">
        <w:rPr>
          <w:rFonts w:ascii="Times New Roman" w:hAnsi="Times New Roman"/>
          <w:sz w:val="28"/>
          <w:szCs w:val="28"/>
        </w:rPr>
        <w:t xml:space="preserve"> организаци</w:t>
      </w:r>
      <w:r w:rsidR="008A4B90" w:rsidRPr="00516F28">
        <w:rPr>
          <w:rFonts w:ascii="Times New Roman" w:hAnsi="Times New Roman"/>
          <w:sz w:val="28"/>
          <w:szCs w:val="28"/>
        </w:rPr>
        <w:t>й</w:t>
      </w:r>
      <w:r w:rsidR="007E605D" w:rsidRPr="00516F28">
        <w:rPr>
          <w:rFonts w:ascii="Times New Roman" w:hAnsi="Times New Roman"/>
          <w:sz w:val="28"/>
          <w:szCs w:val="28"/>
        </w:rPr>
        <w:t>, входящи</w:t>
      </w:r>
      <w:r w:rsidR="008A4B90" w:rsidRPr="00516F28">
        <w:rPr>
          <w:rFonts w:ascii="Times New Roman" w:hAnsi="Times New Roman"/>
          <w:sz w:val="28"/>
          <w:szCs w:val="28"/>
        </w:rPr>
        <w:t>х</w:t>
      </w:r>
      <w:r w:rsidR="007E605D" w:rsidRPr="00516F28">
        <w:rPr>
          <w:rFonts w:ascii="Times New Roman" w:hAnsi="Times New Roman"/>
          <w:sz w:val="28"/>
          <w:szCs w:val="28"/>
        </w:rPr>
        <w:t xml:space="preserve"> в состав </w:t>
      </w:r>
      <w:r w:rsidR="00C40887" w:rsidRPr="00516F28">
        <w:rPr>
          <w:rFonts w:ascii="Times New Roman" w:hAnsi="Times New Roman"/>
          <w:sz w:val="28"/>
          <w:szCs w:val="28"/>
        </w:rPr>
        <w:t>научной организации</w:t>
      </w:r>
      <w:r w:rsidR="007E605D" w:rsidRPr="00516F28">
        <w:rPr>
          <w:rFonts w:ascii="Times New Roman" w:hAnsi="Times New Roman"/>
          <w:sz w:val="28"/>
          <w:szCs w:val="28"/>
        </w:rPr>
        <w:t xml:space="preserve">. Для </w:t>
      </w:r>
      <w:r w:rsidR="008A4B90" w:rsidRPr="00516F28">
        <w:rPr>
          <w:rFonts w:ascii="Times New Roman" w:hAnsi="Times New Roman"/>
          <w:sz w:val="28"/>
          <w:szCs w:val="28"/>
        </w:rPr>
        <w:t>проведения междисциплинарных</w:t>
      </w:r>
      <w:r w:rsidR="007E605D" w:rsidRPr="00516F28">
        <w:rPr>
          <w:rFonts w:ascii="Times New Roman" w:hAnsi="Times New Roman"/>
          <w:sz w:val="28"/>
          <w:szCs w:val="28"/>
        </w:rPr>
        <w:t xml:space="preserve"> проблемно-ориентированных </w:t>
      </w:r>
      <w:r w:rsidR="008A4B90" w:rsidRPr="00516F28">
        <w:rPr>
          <w:rFonts w:ascii="Times New Roman" w:hAnsi="Times New Roman"/>
          <w:sz w:val="28"/>
          <w:szCs w:val="28"/>
        </w:rPr>
        <w:t xml:space="preserve">прикладных исследований планируется привлекать </w:t>
      </w:r>
      <w:r w:rsidR="00825BCF" w:rsidRPr="00516F28">
        <w:rPr>
          <w:rFonts w:ascii="Times New Roman" w:hAnsi="Times New Roman"/>
          <w:sz w:val="28"/>
          <w:szCs w:val="28"/>
        </w:rPr>
        <w:t xml:space="preserve">к работе </w:t>
      </w:r>
      <w:r w:rsidR="008A4B90" w:rsidRPr="00516F28">
        <w:rPr>
          <w:rFonts w:ascii="Times New Roman" w:hAnsi="Times New Roman"/>
          <w:sz w:val="28"/>
          <w:szCs w:val="28"/>
        </w:rPr>
        <w:t xml:space="preserve">научных работников различных специализаций и специальностей с их добровольного согласия, независимо от структурного подразделения </w:t>
      </w:r>
      <w:r w:rsidR="00C40887" w:rsidRPr="00516F28">
        <w:rPr>
          <w:rFonts w:ascii="Times New Roman" w:hAnsi="Times New Roman"/>
          <w:sz w:val="28"/>
          <w:szCs w:val="28"/>
        </w:rPr>
        <w:t>организации</w:t>
      </w:r>
      <w:r w:rsidR="008A4B90" w:rsidRPr="00516F28">
        <w:rPr>
          <w:rFonts w:ascii="Times New Roman" w:hAnsi="Times New Roman"/>
          <w:sz w:val="28"/>
          <w:szCs w:val="28"/>
        </w:rPr>
        <w:t xml:space="preserve">, где они </w:t>
      </w:r>
      <w:r w:rsidR="00C40887" w:rsidRPr="00516F28">
        <w:rPr>
          <w:rFonts w:ascii="Times New Roman" w:hAnsi="Times New Roman"/>
          <w:sz w:val="28"/>
          <w:szCs w:val="28"/>
        </w:rPr>
        <w:t>включаются</w:t>
      </w:r>
      <w:r w:rsidR="008A4B90" w:rsidRPr="00516F28">
        <w:rPr>
          <w:rFonts w:ascii="Times New Roman" w:hAnsi="Times New Roman"/>
          <w:sz w:val="28"/>
          <w:szCs w:val="28"/>
        </w:rPr>
        <w:t xml:space="preserve"> в</w:t>
      </w:r>
      <w:r w:rsidR="00C40887" w:rsidRPr="00516F28">
        <w:rPr>
          <w:rFonts w:ascii="Times New Roman" w:hAnsi="Times New Roman"/>
          <w:sz w:val="28"/>
          <w:szCs w:val="28"/>
        </w:rPr>
        <w:t xml:space="preserve"> состав</w:t>
      </w:r>
      <w:r w:rsidR="008A4B90" w:rsidRPr="00516F28">
        <w:rPr>
          <w:rFonts w:ascii="Times New Roman" w:hAnsi="Times New Roman"/>
          <w:sz w:val="28"/>
          <w:szCs w:val="28"/>
        </w:rPr>
        <w:t xml:space="preserve"> временн</w:t>
      </w:r>
      <w:r w:rsidR="00C40887" w:rsidRPr="00516F28">
        <w:rPr>
          <w:rFonts w:ascii="Times New Roman" w:hAnsi="Times New Roman"/>
          <w:sz w:val="28"/>
          <w:szCs w:val="28"/>
        </w:rPr>
        <w:t>ого</w:t>
      </w:r>
      <w:r w:rsidR="008A4B90" w:rsidRPr="00516F28">
        <w:rPr>
          <w:rFonts w:ascii="Times New Roman" w:hAnsi="Times New Roman"/>
          <w:sz w:val="28"/>
          <w:szCs w:val="28"/>
        </w:rPr>
        <w:t xml:space="preserve"> творческ</w:t>
      </w:r>
      <w:r w:rsidR="00C40887" w:rsidRPr="00516F28">
        <w:rPr>
          <w:rFonts w:ascii="Times New Roman" w:hAnsi="Times New Roman"/>
          <w:sz w:val="28"/>
          <w:szCs w:val="28"/>
        </w:rPr>
        <w:t>ого</w:t>
      </w:r>
      <w:r w:rsidR="008A4B90" w:rsidRPr="00516F28">
        <w:rPr>
          <w:rFonts w:ascii="Times New Roman" w:hAnsi="Times New Roman"/>
          <w:sz w:val="28"/>
          <w:szCs w:val="28"/>
        </w:rPr>
        <w:t xml:space="preserve"> коллектив</w:t>
      </w:r>
      <w:r w:rsidR="00C40887" w:rsidRPr="00516F28">
        <w:rPr>
          <w:rFonts w:ascii="Times New Roman" w:hAnsi="Times New Roman"/>
          <w:sz w:val="28"/>
          <w:szCs w:val="28"/>
        </w:rPr>
        <w:t>а</w:t>
      </w:r>
      <w:r w:rsidR="008A4B90" w:rsidRPr="00516F28">
        <w:rPr>
          <w:rFonts w:ascii="Times New Roman" w:hAnsi="Times New Roman"/>
          <w:sz w:val="28"/>
          <w:szCs w:val="28"/>
        </w:rPr>
        <w:t xml:space="preserve">. Возглавит творческий коллектив руководитель научного направления, выбираемый на Ученом совете </w:t>
      </w:r>
      <w:r w:rsidR="00C40887" w:rsidRPr="00516F28">
        <w:rPr>
          <w:rFonts w:ascii="Times New Roman" w:hAnsi="Times New Roman"/>
          <w:sz w:val="28"/>
          <w:szCs w:val="28"/>
        </w:rPr>
        <w:t>научной организации</w:t>
      </w:r>
      <w:r w:rsidR="008A4B90" w:rsidRPr="00516F28">
        <w:rPr>
          <w:rFonts w:ascii="Times New Roman" w:hAnsi="Times New Roman"/>
          <w:sz w:val="28"/>
          <w:szCs w:val="28"/>
        </w:rPr>
        <w:t>. Предстоит также перейти к электронному документообороту на основе расширения внутренней системы автоматизированного делопроизводства</w:t>
      </w:r>
      <w:r w:rsidR="00825BCF" w:rsidRPr="00516F28">
        <w:rPr>
          <w:rFonts w:ascii="Times New Roman" w:hAnsi="Times New Roman"/>
          <w:sz w:val="28"/>
          <w:szCs w:val="28"/>
        </w:rPr>
        <w:t xml:space="preserve">, что позволит сократить бумажный документооборот в </w:t>
      </w:r>
      <w:r w:rsidR="00C40887" w:rsidRPr="00516F28">
        <w:rPr>
          <w:rFonts w:ascii="Times New Roman" w:hAnsi="Times New Roman"/>
          <w:sz w:val="28"/>
          <w:szCs w:val="28"/>
        </w:rPr>
        <w:t>организации</w:t>
      </w:r>
      <w:r w:rsidR="00825BCF" w:rsidRPr="00516F28">
        <w:rPr>
          <w:rFonts w:ascii="Times New Roman" w:hAnsi="Times New Roman"/>
          <w:sz w:val="28"/>
          <w:szCs w:val="28"/>
        </w:rPr>
        <w:t xml:space="preserve"> и время доведения административных решений до каждого работника. Намечается также обеспечить перевод научных публикаций научных работников с их согласия в электронную форму и размещение </w:t>
      </w:r>
      <w:r w:rsidR="00AD629B" w:rsidRPr="00516F28">
        <w:rPr>
          <w:rFonts w:ascii="Times New Roman" w:hAnsi="Times New Roman"/>
          <w:sz w:val="28"/>
          <w:szCs w:val="28"/>
        </w:rPr>
        <w:t>их в электронной библиотеке центра</w:t>
      </w:r>
      <w:r w:rsidR="00C40887" w:rsidRPr="00516F28">
        <w:rPr>
          <w:rFonts w:ascii="Times New Roman" w:hAnsi="Times New Roman"/>
          <w:sz w:val="28"/>
          <w:szCs w:val="28"/>
        </w:rPr>
        <w:t xml:space="preserve"> для обмена знаниями между работниками научной организации</w:t>
      </w:r>
      <w:r w:rsidR="00AD629B" w:rsidRPr="00516F28">
        <w:rPr>
          <w:rFonts w:ascii="Times New Roman" w:hAnsi="Times New Roman"/>
          <w:sz w:val="28"/>
          <w:szCs w:val="28"/>
        </w:rPr>
        <w:t>.</w:t>
      </w:r>
      <w:r w:rsidR="00BC768A" w:rsidRPr="000A4CB4">
        <w:rPr>
          <w:rFonts w:ascii="Times New Roman" w:hAnsi="Times New Roman"/>
          <w:sz w:val="24"/>
          <w:szCs w:val="24"/>
        </w:rPr>
        <w:t xml:space="preserve"> </w:t>
      </w:r>
    </w:p>
    <w:p w:rsidR="008B1704" w:rsidRPr="000A4CB4" w:rsidRDefault="008B1704" w:rsidP="008B1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1704" w:rsidRPr="000A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454"/>
    <w:multiLevelType w:val="hybridMultilevel"/>
    <w:tmpl w:val="DAB4E108"/>
    <w:lvl w:ilvl="0" w:tplc="0AF4A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48"/>
    <w:rsid w:val="000838F1"/>
    <w:rsid w:val="000A4CB4"/>
    <w:rsid w:val="001254CF"/>
    <w:rsid w:val="001C05AD"/>
    <w:rsid w:val="002B61AB"/>
    <w:rsid w:val="002D1D0C"/>
    <w:rsid w:val="00310B97"/>
    <w:rsid w:val="003A19CF"/>
    <w:rsid w:val="0041078C"/>
    <w:rsid w:val="00516F28"/>
    <w:rsid w:val="00562AD3"/>
    <w:rsid w:val="005D0268"/>
    <w:rsid w:val="005E28CD"/>
    <w:rsid w:val="00715034"/>
    <w:rsid w:val="007A5748"/>
    <w:rsid w:val="007C44BC"/>
    <w:rsid w:val="007E605D"/>
    <w:rsid w:val="007F6435"/>
    <w:rsid w:val="007F65F5"/>
    <w:rsid w:val="00825BCF"/>
    <w:rsid w:val="008A4B90"/>
    <w:rsid w:val="008B1704"/>
    <w:rsid w:val="008C1033"/>
    <w:rsid w:val="00974F03"/>
    <w:rsid w:val="00A24D40"/>
    <w:rsid w:val="00AA0BB4"/>
    <w:rsid w:val="00AD629B"/>
    <w:rsid w:val="00BC768A"/>
    <w:rsid w:val="00C365CC"/>
    <w:rsid w:val="00C40887"/>
    <w:rsid w:val="00C62268"/>
    <w:rsid w:val="00D208BD"/>
    <w:rsid w:val="00DC0FC3"/>
    <w:rsid w:val="00D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B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C44B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nhideWhenUsed/>
    <w:rsid w:val="00DE59FE"/>
    <w:pPr>
      <w:spacing w:after="12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DE59FE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uiPriority w:val="99"/>
    <w:rsid w:val="00516F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B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C44B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nhideWhenUsed/>
    <w:rsid w:val="00DE59FE"/>
    <w:pPr>
      <w:spacing w:after="12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DE59FE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uiPriority w:val="99"/>
    <w:rsid w:val="00516F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admin</cp:lastModifiedBy>
  <cp:revision>2</cp:revision>
  <dcterms:created xsi:type="dcterms:W3CDTF">2018-02-20T12:36:00Z</dcterms:created>
  <dcterms:modified xsi:type="dcterms:W3CDTF">2018-02-20T12:36:00Z</dcterms:modified>
</cp:coreProperties>
</file>