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2178A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AA42F5">
        <w:rPr>
          <w:sz w:val="28"/>
          <w:szCs w:val="26"/>
        </w:rPr>
        <w:t>7</w:t>
      </w:r>
      <w:r w:rsidR="00A466D0" w:rsidRPr="00D86943">
        <w:rPr>
          <w:sz w:val="28"/>
          <w:szCs w:val="26"/>
        </w:rPr>
        <w:t xml:space="preserve"> </w:t>
      </w:r>
      <w:r w:rsidR="00AA42F5">
        <w:rPr>
          <w:sz w:val="28"/>
          <w:szCs w:val="26"/>
        </w:rPr>
        <w:t>февраля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AA42F5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AA42F5" w:rsidRPr="00872580">
        <w:rPr>
          <w:sz w:val="28"/>
          <w:szCs w:val="28"/>
        </w:rPr>
        <w:t>организационно-экономических проблем использования результатов аграрной науки</w:t>
      </w:r>
      <w:r w:rsidR="00AA42F5" w:rsidRPr="00DC4425">
        <w:rPr>
          <w:sz w:val="28"/>
          <w:szCs w:val="28"/>
        </w:rPr>
        <w:t xml:space="preserve"> (</w:t>
      </w:r>
      <w:r w:rsidR="00AA42F5" w:rsidRPr="00872580">
        <w:rPr>
          <w:sz w:val="28"/>
          <w:szCs w:val="28"/>
        </w:rPr>
        <w:t>1 ставка, срочный трудовой договор сроком до 1 года</w:t>
      </w:r>
      <w:r w:rsidR="00AA42F5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AA42F5" w:rsidRPr="00D6337C">
        <w:rPr>
          <w:sz w:val="28"/>
          <w:szCs w:val="28"/>
        </w:rPr>
        <w:t>Михайлушкина</w:t>
      </w:r>
      <w:proofErr w:type="spellEnd"/>
      <w:r w:rsidR="00AA42F5" w:rsidRPr="00D6337C">
        <w:rPr>
          <w:sz w:val="28"/>
          <w:szCs w:val="28"/>
        </w:rPr>
        <w:t xml:space="preserve"> Павла Валерь</w:t>
      </w:r>
      <w:r w:rsidR="00AA42F5" w:rsidRPr="00965AC8">
        <w:rPr>
          <w:sz w:val="28"/>
          <w:szCs w:val="28"/>
        </w:rPr>
        <w:t>евич</w:t>
      </w:r>
      <w:r w:rsidR="00AA42F5">
        <w:rPr>
          <w:sz w:val="28"/>
          <w:szCs w:val="28"/>
        </w:rPr>
        <w:t>а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главного научного сотрудника ФГБНУ ФНЦ ВНИИЭСХ в отдел </w:t>
      </w:r>
      <w:r w:rsidR="00AA42F5" w:rsidRPr="00872580">
        <w:rPr>
          <w:sz w:val="28"/>
          <w:szCs w:val="28"/>
        </w:rPr>
        <w:t>организационно-экономических проблем использования результатов аграрной науки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proofErr w:type="spellStart"/>
      <w:r w:rsidR="00AA42F5" w:rsidRPr="00965AC8">
        <w:rPr>
          <w:sz w:val="28"/>
          <w:szCs w:val="28"/>
        </w:rPr>
        <w:t>Михайлушкин</w:t>
      </w:r>
      <w:r w:rsidR="00AA42F5">
        <w:rPr>
          <w:sz w:val="28"/>
          <w:szCs w:val="28"/>
        </w:rPr>
        <w:t>ым</w:t>
      </w:r>
      <w:proofErr w:type="spellEnd"/>
      <w:r w:rsidR="00AA42F5" w:rsidRPr="00965AC8">
        <w:rPr>
          <w:sz w:val="28"/>
          <w:szCs w:val="28"/>
        </w:rPr>
        <w:t xml:space="preserve"> Павл</w:t>
      </w:r>
      <w:r w:rsidR="00AA42F5">
        <w:rPr>
          <w:sz w:val="28"/>
          <w:szCs w:val="28"/>
        </w:rPr>
        <w:t>ом</w:t>
      </w:r>
      <w:r w:rsidR="00AA42F5" w:rsidRPr="00965AC8">
        <w:rPr>
          <w:sz w:val="28"/>
          <w:szCs w:val="28"/>
        </w:rPr>
        <w:t xml:space="preserve"> Валерьевич</w:t>
      </w:r>
      <w:r w:rsidR="00AA42F5">
        <w:rPr>
          <w:sz w:val="28"/>
          <w:szCs w:val="28"/>
        </w:rPr>
        <w:t>ем</w:t>
      </w:r>
      <w:r w:rsidR="00AA42F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AA42F5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AA42F5">
        <w:rPr>
          <w:rFonts w:eastAsia="Calibri"/>
          <w:sz w:val="28"/>
          <w:szCs w:val="28"/>
          <w:lang w:eastAsia="en-US"/>
        </w:rPr>
        <w:t xml:space="preserve"> сроком на 1 год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2023-03-10T08:42:00Z</dcterms:created>
  <dcterms:modified xsi:type="dcterms:W3CDTF">2023-03-10T08:44:00Z</dcterms:modified>
</cp:coreProperties>
</file>