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FB" w:rsidRDefault="00EE24FB" w:rsidP="00EE24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617AB0">
        <w:rPr>
          <w:rFonts w:eastAsia="Calibri"/>
          <w:spacing w:val="-6"/>
          <w:sz w:val="28"/>
          <w:szCs w:val="28"/>
          <w:lang w:eastAsia="en-US"/>
        </w:rPr>
        <w:t>№8</w:t>
      </w:r>
      <w:r w:rsidRPr="00205BBB">
        <w:rPr>
          <w:rFonts w:eastAsia="Calibri"/>
          <w:spacing w:val="-6"/>
          <w:sz w:val="28"/>
          <w:szCs w:val="28"/>
          <w:lang w:eastAsia="en-US"/>
        </w:rPr>
        <w:t>4775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</w:p>
    <w:p w:rsidR="00EE24FB" w:rsidRDefault="00EE24FB" w:rsidP="00EE24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</w:p>
    <w:p w:rsidR="00EE24FB" w:rsidRDefault="00EE24FB" w:rsidP="00EE24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25 ноября 2021</w:t>
      </w:r>
      <w:r>
        <w:rPr>
          <w:color w:val="000000"/>
          <w:sz w:val="28"/>
          <w:szCs w:val="28"/>
        </w:rPr>
        <w:t xml:space="preserve"> года состоялось заседание конкурсной комиссии по рассмотрению заявок на замещение вакантной должности ведущего научного сотрудника ФГБНУ ФНЦ ВНИИЭСХ в отдел </w:t>
      </w:r>
      <w:r>
        <w:rPr>
          <w:rFonts w:eastAsia="Calibri"/>
          <w:spacing w:val="-8"/>
          <w:sz w:val="28"/>
          <w:szCs w:val="28"/>
          <w:lang w:eastAsia="en-US"/>
        </w:rPr>
        <w:t>информатизации АПК</w:t>
      </w:r>
      <w:r w:rsidRPr="00617AB0">
        <w:rPr>
          <w:rFonts w:eastAsia="Calibri"/>
          <w:spacing w:val="-6"/>
          <w:sz w:val="28"/>
          <w:szCs w:val="28"/>
          <w:lang w:eastAsia="en-US"/>
        </w:rPr>
        <w:t xml:space="preserve"> по вакансии</w:t>
      </w:r>
      <w:r>
        <w:rPr>
          <w:color w:val="000000"/>
          <w:sz w:val="28"/>
          <w:szCs w:val="28"/>
        </w:rPr>
        <w:t xml:space="preserve"> (1 ставка, бессрочный трудовой договор).</w:t>
      </w:r>
    </w:p>
    <w:p w:rsidR="00EE24FB" w:rsidRPr="00C31FD0" w:rsidRDefault="00EE24FB" w:rsidP="00EE24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конкурсной комиссии: </w:t>
      </w:r>
      <w:r>
        <w:rPr>
          <w:sz w:val="28"/>
          <w:szCs w:val="28"/>
        </w:rPr>
        <w:t>п</w:t>
      </w:r>
      <w:r w:rsidRPr="00C31FD0">
        <w:rPr>
          <w:sz w:val="28"/>
          <w:szCs w:val="28"/>
        </w:rPr>
        <w:t xml:space="preserve">ризнать </w:t>
      </w:r>
      <w:proofErr w:type="spellStart"/>
      <w:r w:rsidRPr="007F73DC">
        <w:rPr>
          <w:sz w:val="28"/>
          <w:szCs w:val="28"/>
        </w:rPr>
        <w:t>Ли</w:t>
      </w:r>
      <w:r w:rsidRPr="00C670C7">
        <w:rPr>
          <w:sz w:val="28"/>
          <w:szCs w:val="28"/>
        </w:rPr>
        <w:t>ч</w:t>
      </w:r>
      <w:r w:rsidRPr="007F73DC">
        <w:rPr>
          <w:sz w:val="28"/>
          <w:szCs w:val="28"/>
        </w:rPr>
        <w:t>ман</w:t>
      </w:r>
      <w:proofErr w:type="spellEnd"/>
      <w:r w:rsidRPr="007F73DC">
        <w:rPr>
          <w:sz w:val="28"/>
          <w:szCs w:val="28"/>
        </w:rPr>
        <w:t xml:space="preserve"> Аэлит</w:t>
      </w:r>
      <w:r w:rsidRPr="00766582">
        <w:rPr>
          <w:sz w:val="28"/>
          <w:szCs w:val="28"/>
        </w:rPr>
        <w:t>у</w:t>
      </w:r>
      <w:r w:rsidRPr="007F73DC">
        <w:rPr>
          <w:sz w:val="28"/>
          <w:szCs w:val="28"/>
        </w:rPr>
        <w:t xml:space="preserve"> Афанасьевн</w:t>
      </w:r>
      <w:r w:rsidRPr="0076658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31FD0">
        <w:rPr>
          <w:sz w:val="28"/>
          <w:szCs w:val="28"/>
        </w:rPr>
        <w:t xml:space="preserve">победителем конкурса на замещение вакантной должности </w:t>
      </w:r>
      <w:r w:rsidRPr="004409FB">
        <w:rPr>
          <w:sz w:val="28"/>
          <w:szCs w:val="28"/>
        </w:rPr>
        <w:t>ведущего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B42C31">
        <w:rPr>
          <w:rFonts w:eastAsia="Calibri"/>
          <w:spacing w:val="-8"/>
          <w:sz w:val="28"/>
          <w:szCs w:val="28"/>
          <w:lang w:eastAsia="en-US"/>
        </w:rPr>
        <w:t xml:space="preserve">в </w:t>
      </w:r>
      <w:r>
        <w:rPr>
          <w:rFonts w:eastAsia="Calibri"/>
          <w:spacing w:val="-8"/>
          <w:sz w:val="28"/>
          <w:szCs w:val="28"/>
          <w:lang w:eastAsia="en-US"/>
        </w:rPr>
        <w:t>отдел информатизации АПК</w:t>
      </w:r>
      <w:r w:rsidRPr="00617AB0">
        <w:rPr>
          <w:rFonts w:eastAsia="Calibri"/>
          <w:spacing w:val="-6"/>
          <w:sz w:val="28"/>
          <w:szCs w:val="28"/>
          <w:lang w:eastAsia="en-US"/>
        </w:rPr>
        <w:t xml:space="preserve"> по вакансии №8</w:t>
      </w:r>
      <w:r w:rsidRPr="00205BBB">
        <w:rPr>
          <w:rFonts w:eastAsia="Calibri"/>
          <w:spacing w:val="-6"/>
          <w:sz w:val="28"/>
          <w:szCs w:val="28"/>
          <w:lang w:eastAsia="en-US"/>
        </w:rPr>
        <w:t>4775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proofErr w:type="spellStart"/>
      <w:r w:rsidRPr="007F73DC">
        <w:rPr>
          <w:sz w:val="28"/>
          <w:szCs w:val="28"/>
        </w:rPr>
        <w:t>Ли</w:t>
      </w:r>
      <w:r w:rsidRPr="00C670C7">
        <w:rPr>
          <w:sz w:val="28"/>
          <w:szCs w:val="28"/>
        </w:rPr>
        <w:t>ч</w:t>
      </w:r>
      <w:r w:rsidRPr="007F73DC">
        <w:rPr>
          <w:sz w:val="28"/>
          <w:szCs w:val="28"/>
        </w:rPr>
        <w:t>ман</w:t>
      </w:r>
      <w:proofErr w:type="spellEnd"/>
      <w:r w:rsidRPr="007F73DC">
        <w:rPr>
          <w:sz w:val="28"/>
          <w:szCs w:val="28"/>
        </w:rPr>
        <w:t xml:space="preserve"> Аэлит</w:t>
      </w:r>
      <w:r w:rsidRPr="00180102">
        <w:rPr>
          <w:sz w:val="28"/>
          <w:szCs w:val="28"/>
        </w:rPr>
        <w:t>ой</w:t>
      </w:r>
      <w:r w:rsidRPr="007F73DC">
        <w:rPr>
          <w:sz w:val="28"/>
          <w:szCs w:val="28"/>
        </w:rPr>
        <w:t xml:space="preserve"> Афанасьевн</w:t>
      </w:r>
      <w:r w:rsidRPr="00180102">
        <w:rPr>
          <w:sz w:val="28"/>
          <w:szCs w:val="28"/>
        </w:rPr>
        <w:t>ой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205BBB">
        <w:rPr>
          <w:rFonts w:eastAsia="Calibri"/>
          <w:spacing w:val="-8"/>
          <w:sz w:val="28"/>
          <w:szCs w:val="28"/>
          <w:lang w:eastAsia="en-US"/>
        </w:rPr>
        <w:t>бессрочный трудовой договор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</w:p>
    <w:p w:rsidR="00B97976" w:rsidRDefault="00B97976">
      <w:bookmarkStart w:id="0" w:name="_GoBack"/>
      <w:bookmarkEnd w:id="0"/>
    </w:p>
    <w:sectPr w:rsidR="00B9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FB"/>
    <w:rsid w:val="00B97976"/>
    <w:rsid w:val="00E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</dc:creator>
  <cp:lastModifiedBy>Rasta</cp:lastModifiedBy>
  <cp:revision>1</cp:revision>
  <dcterms:created xsi:type="dcterms:W3CDTF">2021-11-25T11:13:00Z</dcterms:created>
  <dcterms:modified xsi:type="dcterms:W3CDTF">2021-11-25T11:13:00Z</dcterms:modified>
</cp:coreProperties>
</file>