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62FF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9D38A7"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>
        <w:rPr>
          <w:sz w:val="28"/>
          <w:szCs w:val="26"/>
        </w:rPr>
        <w:t>4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Pr="0049250B">
        <w:rPr>
          <w:sz w:val="28"/>
          <w:szCs w:val="28"/>
        </w:rPr>
        <w:t>ведущего</w:t>
      </w:r>
      <w:r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49250B">
        <w:rPr>
          <w:sz w:val="28"/>
          <w:szCs w:val="28"/>
        </w:rPr>
        <w:t>организационно-экономических проблем использования результатов аграрной науки</w:t>
      </w:r>
      <w:r w:rsidR="00F0475B" w:rsidRPr="009B6D23">
        <w:rPr>
          <w:color w:val="262626"/>
          <w:spacing w:val="-6"/>
          <w:sz w:val="28"/>
          <w:szCs w:val="28"/>
        </w:rPr>
        <w:t xml:space="preserve"> </w:t>
      </w:r>
      <w:r w:rsidR="009D38A7" w:rsidRPr="00180594">
        <w:rPr>
          <w:sz w:val="28"/>
          <w:szCs w:val="28"/>
        </w:rPr>
        <w:t>ФГБНУ ФНЦ ВНИИЭСХ</w:t>
      </w:r>
      <w:r w:rsidR="009D38A7" w:rsidRPr="00DC4425">
        <w:rPr>
          <w:sz w:val="28"/>
          <w:szCs w:val="28"/>
        </w:rPr>
        <w:t xml:space="preserve"> (</w:t>
      </w:r>
      <w:r w:rsidR="009D38A7" w:rsidRPr="00872580">
        <w:rPr>
          <w:sz w:val="28"/>
          <w:szCs w:val="28"/>
        </w:rPr>
        <w:t xml:space="preserve">1 ставка, срочный трудовой договор сроком </w:t>
      </w:r>
      <w:r w:rsidR="0078118C" w:rsidRPr="00334B2B">
        <w:rPr>
          <w:sz w:val="28"/>
          <w:szCs w:val="28"/>
        </w:rPr>
        <w:t xml:space="preserve">до 1 </w:t>
      </w:r>
      <w:r w:rsidR="0078118C">
        <w:rPr>
          <w:sz w:val="28"/>
          <w:szCs w:val="28"/>
        </w:rPr>
        <w:t>года</w:t>
      </w:r>
      <w:r w:rsidR="009D38A7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762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50B">
        <w:rPr>
          <w:sz w:val="28"/>
          <w:szCs w:val="28"/>
        </w:rPr>
        <w:t xml:space="preserve">Признать Алексееву Светлану Андреевну победителем конкурса на замещение вакантной должности ведущего научного сотрудника </w:t>
      </w:r>
      <w:r w:rsidRPr="0049250B">
        <w:rPr>
          <w:rFonts w:eastAsia="Calibri"/>
          <w:sz w:val="28"/>
          <w:szCs w:val="28"/>
          <w:lang w:eastAsia="en-US"/>
        </w:rPr>
        <w:t xml:space="preserve">ФГБНУ ФНЦ ВНИИЭСХ </w:t>
      </w:r>
      <w:r w:rsidRPr="0049250B">
        <w:rPr>
          <w:sz w:val="28"/>
          <w:szCs w:val="28"/>
        </w:rPr>
        <w:t>в отдел организационно-экономических проблем использования результатов аграрной науки ФГБНУ ФНЦ ВНИИЭСХ по вакансии №120213</w:t>
      </w:r>
      <w:r w:rsidRPr="0049250B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 w:rsidRPr="0049250B">
        <w:rPr>
          <w:sz w:val="28"/>
          <w:szCs w:val="28"/>
        </w:rPr>
        <w:t>Алексеевой Светланой Андреевной</w:t>
      </w:r>
      <w:r w:rsidRPr="0049250B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250B">
        <w:rPr>
          <w:rFonts w:eastAsia="Calibri"/>
          <w:sz w:val="28"/>
          <w:szCs w:val="28"/>
          <w:lang w:eastAsia="en-US"/>
        </w:rPr>
        <w:t>срочный трудовой договор сроком на 1 год.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17B64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45734"/>
    <w:rsid w:val="002827D4"/>
    <w:rsid w:val="002943F0"/>
    <w:rsid w:val="002E328C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62FFF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174D0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2153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0475B"/>
    <w:rsid w:val="00F7199D"/>
    <w:rsid w:val="00FA4EAC"/>
    <w:rsid w:val="00FC2F20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2024-03-12T08:53:00Z</dcterms:created>
  <dcterms:modified xsi:type="dcterms:W3CDTF">2024-03-12T08:54:00Z</dcterms:modified>
</cp:coreProperties>
</file>