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4A2" w:rsidRDefault="009424A2" w:rsidP="00D4594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12</w:t>
      </w:r>
      <w:r w:rsidR="00D4594E" w:rsidRPr="000C44C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D4594E" w:rsidRPr="000C44C3">
        <w:rPr>
          <w:sz w:val="28"/>
          <w:szCs w:val="28"/>
        </w:rPr>
        <w:t xml:space="preserve"> </w:t>
      </w:r>
      <w:r w:rsidR="00D4594E" w:rsidRPr="000C44C3">
        <w:rPr>
          <w:sz w:val="28"/>
          <w:szCs w:val="26"/>
        </w:rPr>
        <w:t>202</w:t>
      </w:r>
      <w:r w:rsidR="005A0FA5" w:rsidRPr="000C44C3">
        <w:rPr>
          <w:sz w:val="28"/>
          <w:szCs w:val="26"/>
        </w:rPr>
        <w:t>6</w:t>
      </w:r>
      <w:r w:rsidR="00D4594E" w:rsidRPr="000C44C3">
        <w:rPr>
          <w:color w:val="000000"/>
          <w:sz w:val="28"/>
          <w:szCs w:val="28"/>
        </w:rPr>
        <w:t xml:space="preserve"> года состоялось заседание конкурсной комиссии по рассмотрению заявок </w:t>
      </w:r>
      <w:r w:rsidRPr="00D3673B">
        <w:rPr>
          <w:sz w:val="28"/>
          <w:szCs w:val="28"/>
        </w:rPr>
        <w:t xml:space="preserve">на замещение должности ведущего научного сотрудника </w:t>
      </w:r>
      <w:r w:rsidRPr="000C44C3">
        <w:rPr>
          <w:sz w:val="28"/>
          <w:szCs w:val="28"/>
        </w:rPr>
        <w:t xml:space="preserve">ФГБНУ ФНЦ ВНИИЭСХ </w:t>
      </w:r>
      <w:r w:rsidRPr="00D3673B">
        <w:rPr>
          <w:spacing w:val="-8"/>
          <w:sz w:val="28"/>
          <w:szCs w:val="28"/>
        </w:rPr>
        <w:t>в отдел исследования экономических проблем земельных отношений в АПК</w:t>
      </w:r>
      <w:r w:rsidRPr="00D3673B">
        <w:rPr>
          <w:rFonts w:eastAsiaTheme="minorHAnsi"/>
          <w:sz w:val="28"/>
          <w:szCs w:val="28"/>
        </w:rPr>
        <w:t xml:space="preserve"> </w:t>
      </w:r>
      <w:r w:rsidRPr="00D3673B">
        <w:rPr>
          <w:sz w:val="28"/>
          <w:szCs w:val="28"/>
        </w:rPr>
        <w:t>ФГБНУ ФНЦ ВНИИЭСХ (1 ставка, срочный трудовой договор сроком до 1 года).</w:t>
      </w:r>
    </w:p>
    <w:p w:rsidR="007F2660" w:rsidRPr="000C44C3" w:rsidRDefault="00DD4D9E" w:rsidP="00DD4D9E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49">
        <w:rPr>
          <w:rFonts w:ascii="Times New Roman" w:hAnsi="Times New Roman" w:cs="Times New Roman"/>
          <w:spacing w:val="-2"/>
          <w:sz w:val="28"/>
          <w:szCs w:val="28"/>
        </w:rPr>
        <w:t xml:space="preserve">Признать </w:t>
      </w:r>
      <w:r w:rsidR="007E702A">
        <w:rPr>
          <w:rFonts w:ascii="Times New Roman" w:hAnsi="Times New Roman" w:cs="Times New Roman"/>
          <w:sz w:val="28"/>
          <w:szCs w:val="28"/>
        </w:rPr>
        <w:t>Яковлева Александра Сергеевича</w:t>
      </w:r>
      <w:r w:rsidRPr="00905549">
        <w:rPr>
          <w:rFonts w:ascii="Times New Roman" w:hAnsi="Times New Roman" w:cs="Times New Roman"/>
          <w:sz w:val="28"/>
          <w:szCs w:val="28"/>
        </w:rPr>
        <w:t xml:space="preserve"> </w:t>
      </w:r>
      <w:r w:rsidRPr="00905549">
        <w:rPr>
          <w:rFonts w:ascii="Times New Roman" w:hAnsi="Times New Roman" w:cs="Times New Roman"/>
          <w:spacing w:val="-2"/>
          <w:sz w:val="28"/>
          <w:szCs w:val="28"/>
        </w:rPr>
        <w:t>победителем конкурса на</w:t>
      </w:r>
      <w:r w:rsidRPr="000C44C3">
        <w:rPr>
          <w:rFonts w:ascii="Times New Roman" w:hAnsi="Times New Roman" w:cs="Times New Roman"/>
          <w:spacing w:val="-2"/>
          <w:sz w:val="28"/>
          <w:szCs w:val="28"/>
        </w:rPr>
        <w:t xml:space="preserve"> замещение вакантной должности ведущего научного сотрудника </w:t>
      </w:r>
      <w:r w:rsidRPr="000C44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ФГБНУ ФНЦ ВНИИЭСХ </w:t>
      </w:r>
      <w:r w:rsidRPr="000C44C3">
        <w:rPr>
          <w:rFonts w:ascii="Times New Roman" w:hAnsi="Times New Roman" w:cs="Times New Roman"/>
          <w:sz w:val="28"/>
          <w:szCs w:val="28"/>
        </w:rPr>
        <w:t xml:space="preserve">в </w:t>
      </w:r>
      <w:r w:rsidRPr="000C44C3">
        <w:rPr>
          <w:rFonts w:ascii="Times New Roman" w:hAnsi="Times New Roman" w:cs="Times New Roman"/>
          <w:spacing w:val="-6"/>
          <w:sz w:val="28"/>
          <w:szCs w:val="28"/>
        </w:rPr>
        <w:t xml:space="preserve">отдел </w:t>
      </w:r>
      <w:r w:rsidR="007E702A" w:rsidRPr="00D3673B">
        <w:rPr>
          <w:rFonts w:ascii="Times New Roman" w:hAnsi="Times New Roman" w:cs="Times New Roman"/>
          <w:spacing w:val="-8"/>
          <w:sz w:val="28"/>
          <w:szCs w:val="28"/>
        </w:rPr>
        <w:t>исследования экономических проблем земельных отношений в АПК</w:t>
      </w:r>
      <w:r w:rsidR="007E702A" w:rsidRPr="000C44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44C3">
        <w:rPr>
          <w:rFonts w:ascii="Times New Roman" w:eastAsia="Calibri" w:hAnsi="Times New Roman" w:cs="Times New Roman"/>
          <w:sz w:val="28"/>
          <w:szCs w:val="28"/>
        </w:rPr>
        <w:t>ФГБНУ ФНЦ ВНИИЭСХ по вакансии №</w:t>
      </w:r>
      <w:r w:rsidR="007E702A">
        <w:rPr>
          <w:rFonts w:ascii="Times New Roman" w:eastAsia="Calibri" w:hAnsi="Times New Roman" w:cs="Times New Roman"/>
          <w:sz w:val="28"/>
          <w:szCs w:val="28"/>
        </w:rPr>
        <w:t>157545</w:t>
      </w:r>
      <w:r w:rsidRPr="000C44C3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Заключить с </w:t>
      </w:r>
      <w:r w:rsidR="007E702A">
        <w:rPr>
          <w:rFonts w:ascii="Times New Roman" w:hAnsi="Times New Roman" w:cs="Times New Roman"/>
          <w:sz w:val="28"/>
          <w:szCs w:val="28"/>
        </w:rPr>
        <w:t>Яковлевым Александром Сергеевичем</w:t>
      </w:r>
      <w:r w:rsidRPr="000C44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срочный трудовой договор сроком на </w:t>
      </w:r>
      <w:r w:rsidR="00A6191F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3</w:t>
      </w:r>
      <w:r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0C44C3"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год</w:t>
      </w:r>
      <w:r w:rsidR="00A6191F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а</w:t>
      </w:r>
      <w:r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.</w:t>
      </w:r>
      <w:r w:rsidR="007F2660" w:rsidRPr="000C44C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bookmarkStart w:id="0" w:name="_GoBack"/>
      <w:bookmarkEnd w:id="0"/>
    </w:p>
    <w:sectPr w:rsidR="007F2660" w:rsidRPr="000C4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94E"/>
    <w:rsid w:val="00000674"/>
    <w:rsid w:val="000B4F98"/>
    <w:rsid w:val="000C44C3"/>
    <w:rsid w:val="001314F8"/>
    <w:rsid w:val="00351D7F"/>
    <w:rsid w:val="00371030"/>
    <w:rsid w:val="003F0F33"/>
    <w:rsid w:val="004037B0"/>
    <w:rsid w:val="00425939"/>
    <w:rsid w:val="00457CF3"/>
    <w:rsid w:val="00545774"/>
    <w:rsid w:val="00570320"/>
    <w:rsid w:val="005A0FA5"/>
    <w:rsid w:val="005C5902"/>
    <w:rsid w:val="007E702A"/>
    <w:rsid w:val="007F2660"/>
    <w:rsid w:val="00882A28"/>
    <w:rsid w:val="00905549"/>
    <w:rsid w:val="009424A2"/>
    <w:rsid w:val="00953F19"/>
    <w:rsid w:val="00A6191F"/>
    <w:rsid w:val="00AE6123"/>
    <w:rsid w:val="00AE7F55"/>
    <w:rsid w:val="00AF59BD"/>
    <w:rsid w:val="00B87372"/>
    <w:rsid w:val="00C72D03"/>
    <w:rsid w:val="00CC0D80"/>
    <w:rsid w:val="00D4594E"/>
    <w:rsid w:val="00DD4D9E"/>
    <w:rsid w:val="00E80969"/>
    <w:rsid w:val="00EC0D22"/>
    <w:rsid w:val="00EF0C7D"/>
    <w:rsid w:val="00F1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CEE08-4D96-41A9-AB43-3B97118E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594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54577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Аварский</dc:creator>
  <cp:keywords/>
  <dc:description/>
  <cp:lastModifiedBy>Пользователь</cp:lastModifiedBy>
  <cp:revision>6</cp:revision>
  <dcterms:created xsi:type="dcterms:W3CDTF">2026-09-15T07:46:00Z</dcterms:created>
  <dcterms:modified xsi:type="dcterms:W3CDTF">2026-10-12T12:47:00Z</dcterms:modified>
</cp:coreProperties>
</file>